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7E" w:rsidRDefault="0064757E" w:rsidP="0064757E">
      <w:pPr>
        <w:jc w:val="center"/>
        <w:rPr>
          <w:rFonts w:ascii="Georgia" w:hAnsi="Georgia"/>
          <w:b/>
          <w:bCs/>
          <w:color w:val="000000"/>
          <w:sz w:val="24"/>
          <w:szCs w:val="24"/>
          <w:lang w:eastAsia="hr-HR"/>
        </w:rPr>
      </w:pPr>
      <w:r>
        <w:rPr>
          <w:rFonts w:ascii="Georgia" w:hAnsi="Georgia"/>
          <w:b/>
          <w:bCs/>
          <w:color w:val="000000"/>
          <w:sz w:val="24"/>
          <w:szCs w:val="24"/>
          <w:lang w:eastAsia="hr-HR"/>
        </w:rPr>
        <w:t>OBRAZAC ISKAZA INTERESA</w:t>
      </w:r>
    </w:p>
    <w:p w:rsidR="0064757E" w:rsidRDefault="0064757E" w:rsidP="0064757E">
      <w:pPr>
        <w:jc w:val="center"/>
        <w:rPr>
          <w:b/>
        </w:rPr>
      </w:pPr>
      <w:r>
        <w:rPr>
          <w:b/>
        </w:rPr>
        <w:t xml:space="preserve">za građenje poslovne građevine u Poslovnoj zoni </w:t>
      </w:r>
      <w:proofErr w:type="spellStart"/>
      <w:r>
        <w:rPr>
          <w:b/>
        </w:rPr>
        <w:t>Medaki</w:t>
      </w:r>
      <w:proofErr w:type="spellEnd"/>
    </w:p>
    <w:tbl>
      <w:tblPr>
        <w:tblpPr w:leftFromText="180" w:rightFromText="180" w:bottomFromText="200" w:vertAnchor="page" w:horzAnchor="margin" w:tblpXSpec="center" w:tblpY="2986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349"/>
        <w:gridCol w:w="7799"/>
      </w:tblGrid>
      <w:tr w:rsidR="0064757E" w:rsidTr="008E5737">
        <w:trPr>
          <w:trHeight w:val="202"/>
        </w:trPr>
        <w:tc>
          <w:tcPr>
            <w:tcW w:w="106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64757E" w:rsidRDefault="0064757E" w:rsidP="008E5737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OBRAZAC ISKAZA INTERESA</w:t>
            </w:r>
          </w:p>
        </w:tc>
      </w:tr>
      <w:tr w:rsidR="0064757E" w:rsidTr="008E5737">
        <w:trPr>
          <w:trHeight w:val="496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Naziv podnositelja prijave *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cantSplit/>
          <w:trHeight w:val="427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Oblik registracije</w:t>
            </w:r>
          </w:p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., d.o.o., obrt, OPG)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427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osnivanja 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cantSplit/>
          <w:trHeight w:val="427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Ime i prezime vlasnika/ovlaštenog zastupnika subjekta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864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Adresa sjedišta  podnositelja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339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Telefon /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Telefax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339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E-mail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339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Web adresa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554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28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Djelatnost (prema NKD 2011) naziv 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201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Opis djelatnosti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2084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Namjena ulaganja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122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Potrebna površina parcele (minimalno 1.000 m2)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1413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hr-HR"/>
              </w:rPr>
              <w:t xml:space="preserve">14.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Planirana bruto površina građevine *</w:t>
            </w:r>
          </w:p>
        </w:tc>
        <w:tc>
          <w:tcPr>
            <w:tcW w:w="7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757E" w:rsidRDefault="0064757E" w:rsidP="008E57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64757E" w:rsidRDefault="0064757E" w:rsidP="0064757E">
      <w:pPr>
        <w:spacing w:after="0" w:line="240" w:lineRule="auto"/>
        <w:rPr>
          <w:color w:val="1F497D"/>
          <w:lang w:eastAsia="hr-HR"/>
        </w:rPr>
      </w:pPr>
    </w:p>
    <w:p w:rsidR="0064757E" w:rsidRDefault="0064757E" w:rsidP="0064757E">
      <w:pPr>
        <w:spacing w:after="0" w:line="240" w:lineRule="auto"/>
        <w:rPr>
          <w:color w:val="1F497D"/>
          <w:lang w:eastAsia="hr-HR"/>
        </w:rPr>
      </w:pPr>
    </w:p>
    <w:tbl>
      <w:tblPr>
        <w:tblpPr w:leftFromText="180" w:rightFromText="180" w:bottomFromText="200" w:vertAnchor="page" w:horzAnchor="margin" w:tblpXSpec="center" w:tblpY="19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402"/>
        <w:gridCol w:w="3910"/>
        <w:gridCol w:w="3911"/>
      </w:tblGrid>
      <w:tr w:rsidR="0064757E" w:rsidTr="008E5737">
        <w:trPr>
          <w:trHeight w:val="23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15.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Posebni zahtjevi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Jačina struje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232"/>
        </w:trPr>
        <w:tc>
          <w:tcPr>
            <w:tcW w:w="5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Brzina interneta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474"/>
        </w:trPr>
        <w:tc>
          <w:tcPr>
            <w:tcW w:w="5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719"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Planirani broj novozaposlenih osoba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64757E" w:rsidRDefault="0064757E" w:rsidP="008E5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674"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Planirani iznos ulaganja (u EUR)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64757E" w:rsidTr="008E5737">
        <w:trPr>
          <w:trHeight w:val="1521"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57E" w:rsidRDefault="0064757E" w:rsidP="008E5737">
            <w:pPr>
              <w:pStyle w:val="Zaglavlje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Dodatni prijedlozi i napomene</w:t>
            </w:r>
          </w:p>
        </w:tc>
        <w:tc>
          <w:tcPr>
            <w:tcW w:w="7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757E" w:rsidRDefault="0064757E" w:rsidP="008E573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</w:tbl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ab/>
      </w:r>
      <w:r>
        <w:rPr>
          <w:rFonts w:ascii="Arial" w:hAnsi="Arial" w:cs="Arial"/>
          <w:sz w:val="20"/>
          <w:szCs w:val="20"/>
          <w:lang w:eastAsia="hr-HR"/>
        </w:rPr>
        <w:tab/>
      </w: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NAPOMENE:</w:t>
      </w: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1. Podaci označeni sa zvjezdicom (*), su obavezni</w:t>
      </w: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2. Podnositelj iskaza interesa vlastoručnim potpisom i pečatom subjekta potvrđuje istinitost podataka</w:t>
      </w:r>
    </w:p>
    <w:p w:rsidR="0064757E" w:rsidRDefault="0064757E" w:rsidP="00647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3. U slučaju da je podnositelj Iskaza interesa fizička osoba, nije potrebno ispuniti podatke pod 2.,3. i 4.</w:t>
      </w:r>
    </w:p>
    <w:p w:rsidR="0064757E" w:rsidRDefault="0064757E" w:rsidP="0064757E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64757E" w:rsidRDefault="0064757E" w:rsidP="0064757E">
      <w:pPr>
        <w:spacing w:after="0" w:line="240" w:lineRule="auto"/>
        <w:rPr>
          <w:rFonts w:eastAsia="PMingLiU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Mjesto i datum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Ime i prezime te potpis vlasnika/osobe 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ovlaštene za zastupanje  </w:t>
      </w:r>
    </w:p>
    <w:p w:rsidR="0064757E" w:rsidRPr="00F179E9" w:rsidRDefault="0064757E" w:rsidP="0064757E">
      <w:pPr>
        <w:jc w:val="both"/>
        <w:rPr>
          <w:rFonts w:cstheme="minorHAnsi"/>
        </w:rPr>
      </w:pPr>
    </w:p>
    <w:p w:rsidR="008343B4" w:rsidRDefault="008343B4">
      <w:bookmarkStart w:id="0" w:name="_GoBack"/>
      <w:bookmarkEnd w:id="0"/>
    </w:p>
    <w:sectPr w:rsidR="0083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7E"/>
    <w:rsid w:val="0064757E"/>
    <w:rsid w:val="008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E9590-2B37-4488-9542-BDAC0356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5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unhideWhenUsed/>
    <w:rsid w:val="0064757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semiHidden/>
    <w:rsid w:val="006475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Terlević</dc:creator>
  <cp:keywords/>
  <dc:description/>
  <cp:lastModifiedBy>Siniša Terlević</cp:lastModifiedBy>
  <cp:revision>1</cp:revision>
  <dcterms:created xsi:type="dcterms:W3CDTF">2026-02-05T07:42:00Z</dcterms:created>
  <dcterms:modified xsi:type="dcterms:W3CDTF">2026-02-05T07:43:00Z</dcterms:modified>
</cp:coreProperties>
</file>